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54" w:rsidRDefault="00413D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3D54" w:rsidRDefault="00413D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3D54" w:rsidRDefault="00413D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3D54" w:rsidRDefault="00413D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3D54" w:rsidRDefault="00413D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3D54" w:rsidRDefault="00413D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3D54" w:rsidRDefault="00413D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3D54" w:rsidRDefault="00413D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3D54" w:rsidRDefault="00413D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3D54" w:rsidRDefault="00413D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3D54" w:rsidRDefault="00413D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3D54" w:rsidRDefault="00413D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3D54" w:rsidRDefault="00413D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3D54" w:rsidRDefault="00413D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3D54" w:rsidRDefault="00413D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3D54" w:rsidRDefault="00413D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3D54" w:rsidRDefault="00413D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3D54" w:rsidRDefault="00413D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3D54" w:rsidRDefault="00413D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3D54" w:rsidRDefault="00413D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5066F" w:rsidRDefault="004946F9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46F9">
        <w:rPr>
          <w:rFonts w:ascii="Times New Roman" w:hAnsi="Times New Roman" w:cs="Times New Roman"/>
          <w:sz w:val="24"/>
          <w:szCs w:val="24"/>
          <w:lang w:val="uk-UA"/>
        </w:rPr>
        <w:lastRenderedPageBreak/>
        <w:t>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 та науки України</w:t>
      </w:r>
    </w:p>
    <w:p w:rsidR="004946F9" w:rsidRDefault="00BF21E1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946F9">
        <w:rPr>
          <w:rFonts w:ascii="Times New Roman" w:hAnsi="Times New Roman" w:cs="Times New Roman"/>
          <w:sz w:val="24"/>
          <w:szCs w:val="24"/>
          <w:lang w:val="uk-UA"/>
        </w:rPr>
        <w:t>бласної дер</w:t>
      </w:r>
      <w:r>
        <w:rPr>
          <w:rFonts w:ascii="Times New Roman" w:hAnsi="Times New Roman" w:cs="Times New Roman"/>
          <w:sz w:val="24"/>
          <w:szCs w:val="24"/>
          <w:lang w:val="uk-UA"/>
        </w:rPr>
        <w:t>жавної а</w:t>
      </w:r>
      <w:r w:rsidR="00413D54">
        <w:rPr>
          <w:rFonts w:ascii="Times New Roman" w:hAnsi="Times New Roman" w:cs="Times New Roman"/>
          <w:sz w:val="24"/>
          <w:szCs w:val="24"/>
          <w:lang w:val="uk-UA"/>
        </w:rPr>
        <w:t>дміністрації</w:t>
      </w:r>
    </w:p>
    <w:p w:rsidR="00413D54" w:rsidRDefault="00413D54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Комунальний заклад</w:t>
      </w:r>
    </w:p>
    <w:p w:rsidR="00413D54" w:rsidRDefault="00413D54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«Житомирський обласний інститут</w:t>
      </w:r>
    </w:p>
    <w:p w:rsidR="00413D54" w:rsidRDefault="00942833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післядипломної </w:t>
      </w:r>
      <w:r w:rsidR="00E40236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педагогічної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413D5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13D54" w:rsidRDefault="00413D54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Житомирської обласної ради</w:t>
      </w:r>
    </w:p>
    <w:p w:rsidR="00413D54" w:rsidRDefault="00413D54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Інститут психології ім. Г.Костюка</w:t>
      </w:r>
    </w:p>
    <w:p w:rsidR="00413D54" w:rsidRDefault="00413D54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лабораторія психології дошкільника</w:t>
      </w:r>
    </w:p>
    <w:p w:rsidR="00413D54" w:rsidRDefault="00413D54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E7DAC" w:rsidRDefault="001E7DAC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E7DAC" w:rsidRDefault="001E7DAC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47A4" w:rsidRDefault="002F47A4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47A4" w:rsidRDefault="002F47A4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47A4" w:rsidRDefault="002F47A4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13D54" w:rsidRDefault="00413D54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13D54" w:rsidRDefault="00413D54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F47A4">
        <w:rPr>
          <w:rFonts w:ascii="Times New Roman" w:hAnsi="Times New Roman" w:cs="Times New Roman"/>
          <w:sz w:val="28"/>
          <w:szCs w:val="24"/>
          <w:lang w:val="uk-UA"/>
        </w:rPr>
        <w:t>Програма</w:t>
      </w:r>
    </w:p>
    <w:p w:rsidR="00413D54" w:rsidRDefault="00413D54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обласного науково-</w:t>
      </w:r>
      <w:r w:rsidR="00D825E7">
        <w:rPr>
          <w:rFonts w:ascii="Times New Roman" w:hAnsi="Times New Roman" w:cs="Times New Roman"/>
          <w:sz w:val="24"/>
          <w:szCs w:val="24"/>
          <w:lang w:val="uk-UA"/>
        </w:rPr>
        <w:t>практичного семінару</w:t>
      </w:r>
    </w:p>
    <w:p w:rsidR="00D825E7" w:rsidRDefault="00D825E7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«Труднощі у спілкуванні дошкільників:</w:t>
      </w:r>
    </w:p>
    <w:p w:rsidR="00D825E7" w:rsidRDefault="00D825E7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проблеми та шляхи їх усунення»</w:t>
      </w:r>
    </w:p>
    <w:p w:rsidR="001E7DAC" w:rsidRDefault="001E7DAC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E7DAC" w:rsidRDefault="001E7DAC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E7DAC" w:rsidRDefault="001E7DAC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E7DAC" w:rsidRDefault="00A42ECB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339AD808" wp14:editId="565E7E27">
            <wp:extent cx="145732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DAC" w:rsidRDefault="001E7DAC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E7DAC" w:rsidRDefault="001E7DAC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E7DAC" w:rsidRDefault="001E7DAC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F47A4" w:rsidRDefault="002F47A4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47A4" w:rsidRDefault="002F47A4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47A4" w:rsidRDefault="002F47A4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E7DAC" w:rsidRDefault="001E7DAC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E7DAC" w:rsidRDefault="001E7DAC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 вересня</w:t>
      </w:r>
      <w:r w:rsidR="002F47A4">
        <w:rPr>
          <w:rFonts w:ascii="Times New Roman" w:hAnsi="Times New Roman" w:cs="Times New Roman"/>
          <w:sz w:val="24"/>
          <w:szCs w:val="24"/>
          <w:lang w:val="uk-UA"/>
        </w:rPr>
        <w:t xml:space="preserve"> 2016 р.</w:t>
      </w:r>
    </w:p>
    <w:p w:rsidR="001E7DAC" w:rsidRDefault="001E7DAC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F47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Житомир</w:t>
      </w:r>
    </w:p>
    <w:p w:rsidR="002F47A4" w:rsidRPr="00942833" w:rsidRDefault="002F47A4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833">
        <w:rPr>
          <w:rFonts w:ascii="Times New Roman" w:hAnsi="Times New Roman" w:cs="Times New Roman"/>
          <w:sz w:val="24"/>
          <w:szCs w:val="24"/>
          <w:lang w:val="uk-UA"/>
        </w:rPr>
        <w:lastRenderedPageBreak/>
        <w:t>9.30. – 10.00. – Реєстрація учасників семінару</w:t>
      </w:r>
    </w:p>
    <w:p w:rsidR="00C9547D" w:rsidRPr="00942833" w:rsidRDefault="00C9547D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47A4" w:rsidRPr="00942833" w:rsidRDefault="002F47A4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833">
        <w:rPr>
          <w:rFonts w:ascii="Times New Roman" w:hAnsi="Times New Roman" w:cs="Times New Roman"/>
          <w:sz w:val="24"/>
          <w:szCs w:val="24"/>
          <w:lang w:val="uk-UA"/>
        </w:rPr>
        <w:t xml:space="preserve">10.00. – 10.30. – Відкриття семінару, привітання учасників семінару з       </w:t>
      </w:r>
      <w:r w:rsidR="00C9547D" w:rsidRPr="0094283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42833">
        <w:rPr>
          <w:rFonts w:ascii="Times New Roman" w:hAnsi="Times New Roman" w:cs="Times New Roman"/>
          <w:sz w:val="24"/>
          <w:szCs w:val="24"/>
          <w:lang w:val="uk-UA"/>
        </w:rPr>
        <w:t>Всеукраїнським Днем дошкілля</w:t>
      </w:r>
    </w:p>
    <w:p w:rsidR="002F47A4" w:rsidRPr="007A2996" w:rsidRDefault="00234A99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Сюравчик Микола Кирилович</w:t>
      </w:r>
      <w:r w:rsidR="002F47A4" w:rsidRPr="0094283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2F47A4" w:rsidRPr="00942833">
        <w:rPr>
          <w:rFonts w:ascii="Times New Roman" w:hAnsi="Times New Roman" w:cs="Times New Roman"/>
          <w:sz w:val="24"/>
          <w:szCs w:val="24"/>
          <w:lang w:val="uk-UA"/>
        </w:rPr>
        <w:t xml:space="preserve">ректор </w:t>
      </w:r>
      <w:r w:rsidR="007A2996" w:rsidRPr="007A2996">
        <w:rPr>
          <w:rFonts w:ascii="Times New Roman" w:hAnsi="Times New Roman" w:cs="Times New Roman"/>
          <w:bCs/>
          <w:sz w:val="24"/>
          <w:szCs w:val="24"/>
          <w:shd w:val="clear" w:color="auto" w:fill="F6F6F6"/>
          <w:lang w:val="uk-UA"/>
        </w:rPr>
        <w:t xml:space="preserve">з питань моніторингу якості освіти і незалежного оцінювання </w:t>
      </w:r>
      <w:r w:rsidR="002F47A4" w:rsidRPr="007A2996">
        <w:rPr>
          <w:rFonts w:ascii="Times New Roman" w:hAnsi="Times New Roman" w:cs="Times New Roman"/>
          <w:sz w:val="24"/>
          <w:szCs w:val="24"/>
          <w:lang w:val="uk-UA"/>
        </w:rPr>
        <w:t>ЖОІППО</w:t>
      </w:r>
    </w:p>
    <w:p w:rsidR="00C9547D" w:rsidRPr="00942833" w:rsidRDefault="00C9547D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47A4" w:rsidRPr="00942833" w:rsidRDefault="002F47A4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833">
        <w:rPr>
          <w:rFonts w:ascii="Times New Roman" w:hAnsi="Times New Roman" w:cs="Times New Roman"/>
          <w:sz w:val="24"/>
          <w:szCs w:val="24"/>
          <w:lang w:val="uk-UA"/>
        </w:rPr>
        <w:t>10.10. – 10.30. – Музичне вітання учасників обласного семінару</w:t>
      </w:r>
    </w:p>
    <w:p w:rsidR="00C9547D" w:rsidRPr="00942833" w:rsidRDefault="00C9547D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4A83" w:rsidRPr="00942833" w:rsidRDefault="000C4A83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833">
        <w:rPr>
          <w:rFonts w:ascii="Times New Roman" w:hAnsi="Times New Roman" w:cs="Times New Roman"/>
          <w:sz w:val="24"/>
          <w:szCs w:val="24"/>
          <w:lang w:val="uk-UA"/>
        </w:rPr>
        <w:t xml:space="preserve">10.30. – 12.30. </w:t>
      </w:r>
    </w:p>
    <w:p w:rsidR="002F47A4" w:rsidRPr="00942833" w:rsidRDefault="002F47A4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833">
        <w:rPr>
          <w:rFonts w:ascii="Times New Roman" w:hAnsi="Times New Roman" w:cs="Times New Roman"/>
          <w:b/>
          <w:sz w:val="24"/>
          <w:szCs w:val="24"/>
          <w:lang w:val="uk-UA"/>
        </w:rPr>
        <w:t>Бойко Ірина Іванівна</w:t>
      </w:r>
      <w:r w:rsidRPr="00942833">
        <w:rPr>
          <w:rFonts w:ascii="Times New Roman" w:hAnsi="Times New Roman" w:cs="Times New Roman"/>
          <w:sz w:val="24"/>
          <w:szCs w:val="24"/>
          <w:lang w:val="uk-UA"/>
        </w:rPr>
        <w:t>, завідувач кафедри психології ЖОІППО, кандидат психологічних наук</w:t>
      </w:r>
      <w:r w:rsidR="000C131B" w:rsidRPr="00942833">
        <w:rPr>
          <w:rFonts w:ascii="Times New Roman" w:hAnsi="Times New Roman" w:cs="Times New Roman"/>
          <w:sz w:val="24"/>
          <w:szCs w:val="24"/>
          <w:lang w:val="uk-UA"/>
        </w:rPr>
        <w:t>, доцент «</w:t>
      </w:r>
      <w:r w:rsidR="00865A7E" w:rsidRPr="00942833">
        <w:rPr>
          <w:rFonts w:ascii="Times New Roman" w:hAnsi="Times New Roman" w:cs="Times New Roman"/>
          <w:sz w:val="24"/>
          <w:szCs w:val="24"/>
          <w:lang w:val="uk-UA"/>
        </w:rPr>
        <w:t xml:space="preserve">Напрямки співпраці </w:t>
      </w:r>
      <w:r w:rsidR="000C131B" w:rsidRPr="00942833">
        <w:rPr>
          <w:rFonts w:ascii="Times New Roman" w:hAnsi="Times New Roman" w:cs="Times New Roman"/>
          <w:sz w:val="24"/>
          <w:szCs w:val="24"/>
          <w:lang w:val="uk-UA"/>
        </w:rPr>
        <w:t>ЖОІППО та лабораторії психології дошкільника Інституту психології ім. Г.С.Костюка»</w:t>
      </w:r>
    </w:p>
    <w:p w:rsidR="00C9547D" w:rsidRPr="00942833" w:rsidRDefault="00C9547D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A7E" w:rsidRPr="00942833" w:rsidRDefault="00D10A7E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833">
        <w:rPr>
          <w:rFonts w:ascii="Times New Roman" w:hAnsi="Times New Roman" w:cs="Times New Roman"/>
          <w:b/>
          <w:sz w:val="24"/>
          <w:szCs w:val="24"/>
          <w:lang w:val="uk-UA"/>
        </w:rPr>
        <w:t>Завязун Тетяна Володимирівна</w:t>
      </w:r>
      <w:r w:rsidRPr="00942833">
        <w:rPr>
          <w:rFonts w:ascii="Times New Roman" w:hAnsi="Times New Roman" w:cs="Times New Roman"/>
          <w:sz w:val="24"/>
          <w:szCs w:val="24"/>
          <w:lang w:val="uk-UA"/>
        </w:rPr>
        <w:t xml:space="preserve">, методист з дошкільної освіти </w:t>
      </w:r>
      <w:r w:rsidR="002F75F4" w:rsidRPr="00942833">
        <w:rPr>
          <w:rStyle w:val="apple-converted-space"/>
          <w:rFonts w:ascii="Times New Roman" w:hAnsi="Times New Roman" w:cs="Times New Roman"/>
          <w:color w:val="003300"/>
          <w:sz w:val="24"/>
          <w:szCs w:val="24"/>
          <w:shd w:val="clear" w:color="auto" w:fill="FFFFFF"/>
        </w:rPr>
        <w:t> </w:t>
      </w:r>
      <w:hyperlink r:id="rId6" w:history="1">
        <w:r w:rsidR="002F75F4" w:rsidRPr="0094283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центру методичного забезпечення загальної середньої, дошкільної та позашкільної освіти</w:t>
        </w:r>
      </w:hyperlink>
      <w:r w:rsidRPr="009428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942833">
        <w:rPr>
          <w:rFonts w:ascii="Times New Roman" w:hAnsi="Times New Roman" w:cs="Times New Roman"/>
          <w:sz w:val="24"/>
          <w:szCs w:val="24"/>
          <w:lang w:val="uk-UA"/>
        </w:rPr>
        <w:t xml:space="preserve"> кандидат психологічних наук</w:t>
      </w:r>
      <w:r w:rsidR="00C9547D" w:rsidRPr="00942833">
        <w:rPr>
          <w:rFonts w:ascii="Times New Roman" w:hAnsi="Times New Roman" w:cs="Times New Roman"/>
          <w:sz w:val="24"/>
          <w:szCs w:val="24"/>
          <w:lang w:val="uk-UA"/>
        </w:rPr>
        <w:t xml:space="preserve"> «Труднощі у спілкуванні дошкільників:</w:t>
      </w:r>
      <w:r w:rsidR="00143E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547D" w:rsidRPr="00942833">
        <w:rPr>
          <w:rFonts w:ascii="Times New Roman" w:hAnsi="Times New Roman" w:cs="Times New Roman"/>
          <w:sz w:val="24"/>
          <w:szCs w:val="24"/>
          <w:lang w:val="uk-UA"/>
        </w:rPr>
        <w:t>проблеми та шляхи їх усунення»</w:t>
      </w:r>
    </w:p>
    <w:p w:rsidR="00C9547D" w:rsidRPr="00942833" w:rsidRDefault="00C9547D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2833" w:rsidRPr="00942833" w:rsidRDefault="00942833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833">
        <w:rPr>
          <w:rFonts w:ascii="Times New Roman" w:hAnsi="Times New Roman" w:cs="Times New Roman"/>
          <w:b/>
          <w:sz w:val="24"/>
          <w:szCs w:val="24"/>
          <w:lang w:val="uk-UA"/>
        </w:rPr>
        <w:t>Кондратець Інна Вікторівна</w:t>
      </w:r>
      <w:r w:rsidRPr="00942833">
        <w:rPr>
          <w:rFonts w:ascii="Times New Roman" w:hAnsi="Times New Roman" w:cs="Times New Roman"/>
          <w:sz w:val="24"/>
          <w:szCs w:val="24"/>
          <w:lang w:val="uk-UA"/>
        </w:rPr>
        <w:t>, методист районного інформаційно-методичного  центру м. Новоград-Волинська «Формування ціннісних орієнтирів у дітей та дорослих»</w:t>
      </w:r>
    </w:p>
    <w:p w:rsidR="00942833" w:rsidRDefault="00942833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2833" w:rsidRPr="00942833" w:rsidRDefault="00942833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833">
        <w:rPr>
          <w:rFonts w:ascii="Times New Roman" w:hAnsi="Times New Roman" w:cs="Times New Roman"/>
          <w:b/>
          <w:sz w:val="24"/>
          <w:szCs w:val="24"/>
          <w:lang w:val="uk-UA"/>
        </w:rPr>
        <w:t>Федорчук Людмила Іванівна</w:t>
      </w:r>
      <w:r w:rsidRPr="00942833">
        <w:rPr>
          <w:rFonts w:ascii="Times New Roman" w:hAnsi="Times New Roman" w:cs="Times New Roman"/>
          <w:sz w:val="24"/>
          <w:szCs w:val="24"/>
          <w:lang w:val="uk-UA"/>
        </w:rPr>
        <w:t>, завідувач ДНЗ №52 «Використання елементів психолого-педагогічної взаємодії дорослого та дитини «Радість розвитку» в освітньому процесі ДНЗ №52»</w:t>
      </w:r>
    </w:p>
    <w:p w:rsidR="00942833" w:rsidRDefault="00942833" w:rsidP="0094283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</w:p>
    <w:p w:rsidR="00942833" w:rsidRPr="00942833" w:rsidRDefault="00234A99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A99">
        <w:rPr>
          <w:rFonts w:ascii="Times New Roman" w:hAnsi="Times New Roman" w:cs="Times New Roman"/>
          <w:b/>
          <w:sz w:val="24"/>
          <w:szCs w:val="24"/>
          <w:lang w:val="uk-UA"/>
        </w:rPr>
        <w:t>Балицька Ірина Миколаївна</w:t>
      </w:r>
      <w:r w:rsidR="00942833" w:rsidRPr="00942833">
        <w:rPr>
          <w:rFonts w:ascii="Times New Roman" w:hAnsi="Times New Roman" w:cs="Times New Roman"/>
          <w:sz w:val="24"/>
          <w:szCs w:val="24"/>
          <w:lang w:val="uk-UA"/>
        </w:rPr>
        <w:t>, методист Д</w:t>
      </w:r>
      <w:r>
        <w:rPr>
          <w:rFonts w:ascii="Times New Roman" w:hAnsi="Times New Roman" w:cs="Times New Roman"/>
          <w:sz w:val="24"/>
          <w:szCs w:val="24"/>
          <w:lang w:val="uk-UA"/>
        </w:rPr>
        <w:t>НЗ №52</w:t>
      </w:r>
      <w:r w:rsidR="00942833" w:rsidRPr="00942833">
        <w:rPr>
          <w:rFonts w:ascii="Times New Roman" w:hAnsi="Times New Roman" w:cs="Times New Roman"/>
          <w:sz w:val="24"/>
          <w:szCs w:val="24"/>
          <w:lang w:val="uk-UA"/>
        </w:rPr>
        <w:t xml:space="preserve"> «Досвід роботи з педагогами закладу по впровадженню П</w:t>
      </w:r>
      <w:r w:rsidR="00942833" w:rsidRPr="0094283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942833" w:rsidRPr="0094283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42833" w:rsidRDefault="00942833" w:rsidP="0094283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2833" w:rsidRDefault="000C4A83" w:rsidP="00942833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42833">
        <w:rPr>
          <w:rFonts w:ascii="Times New Roman" w:hAnsi="Times New Roman" w:cs="Times New Roman"/>
          <w:b/>
          <w:sz w:val="24"/>
          <w:szCs w:val="24"/>
          <w:lang w:val="uk-UA"/>
        </w:rPr>
        <w:t>Піроженко Тамара Олександрівна,</w:t>
      </w:r>
      <w:r w:rsidRPr="00942833">
        <w:rPr>
          <w:rFonts w:ascii="Times New Roman" w:hAnsi="Times New Roman" w:cs="Times New Roman"/>
          <w:sz w:val="24"/>
          <w:szCs w:val="24"/>
          <w:lang w:val="uk-UA"/>
        </w:rPr>
        <w:t xml:space="preserve"> завідувач</w:t>
      </w:r>
      <w:r w:rsidR="00D10A7E" w:rsidRPr="00942833">
        <w:rPr>
          <w:rFonts w:ascii="Times New Roman" w:hAnsi="Times New Roman" w:cs="Times New Roman"/>
          <w:sz w:val="24"/>
          <w:szCs w:val="24"/>
          <w:lang w:val="uk-UA"/>
        </w:rPr>
        <w:t xml:space="preserve"> лабораторії </w:t>
      </w:r>
      <w:r w:rsidR="00942833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психології </w:t>
      </w:r>
      <w:r w:rsidR="00D10A7E" w:rsidRPr="00942833">
        <w:rPr>
          <w:rFonts w:ascii="Times New Roman" w:hAnsi="Times New Roman" w:cs="Times New Roman"/>
          <w:sz w:val="24"/>
          <w:szCs w:val="24"/>
          <w:lang w:val="uk-UA"/>
        </w:rPr>
        <w:t>дошкільника Інституту психології ім.Г.С.Костюка, доктор психологічних наук, професор</w:t>
      </w:r>
      <w:r w:rsidR="00AD64DA" w:rsidRPr="009428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42833" w:rsidRPr="009428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AD64DA" w:rsidRPr="009428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Спілкування дитини з оточуючим світом: класичний  вимір та нові виклики</w:t>
      </w:r>
      <w:r w:rsidR="00942833" w:rsidRPr="009428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   </w:t>
      </w:r>
    </w:p>
    <w:p w:rsidR="00942833" w:rsidRDefault="00942833" w:rsidP="00942833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42833" w:rsidRDefault="00942833" w:rsidP="00143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428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   </w:t>
      </w:r>
    </w:p>
    <w:p w:rsidR="00942833" w:rsidRPr="00942833" w:rsidRDefault="00234A99" w:rsidP="00143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4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Хартман Олена Юріївна,</w:t>
      </w:r>
      <w:r w:rsidR="00942833" w:rsidRPr="009428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старший </w:t>
      </w:r>
      <w:r w:rsidR="009428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науковий співробітник </w:t>
      </w:r>
      <w:r w:rsidR="00942833" w:rsidRPr="00942833">
        <w:rPr>
          <w:rFonts w:ascii="Times New Roman" w:hAnsi="Times New Roman" w:cs="Times New Roman"/>
          <w:sz w:val="24"/>
          <w:szCs w:val="24"/>
          <w:lang w:val="uk-UA"/>
        </w:rPr>
        <w:t xml:space="preserve">лабораторії </w:t>
      </w:r>
      <w:r w:rsidR="00942833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психології </w:t>
      </w:r>
      <w:r w:rsidR="00942833" w:rsidRPr="00942833">
        <w:rPr>
          <w:rFonts w:ascii="Times New Roman" w:hAnsi="Times New Roman" w:cs="Times New Roman"/>
          <w:sz w:val="24"/>
          <w:szCs w:val="24"/>
          <w:lang w:val="uk-UA"/>
        </w:rPr>
        <w:t xml:space="preserve">дошкільника Інституту психології ім.Г.С.Костюка,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кандидат психологічних наук, </w:t>
      </w:r>
      <w:r w:rsidR="009428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942833" w:rsidRPr="009428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Особистісний розви</w:t>
      </w:r>
      <w:r w:rsidR="004D3D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ток дитини в сімейному оточенні»</w:t>
      </w:r>
    </w:p>
    <w:p w:rsidR="00942833" w:rsidRDefault="00942833" w:rsidP="00942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428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</w:p>
    <w:p w:rsidR="00942833" w:rsidRPr="00942833" w:rsidRDefault="00942833" w:rsidP="00942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42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Соловйова Л.І.</w:t>
      </w:r>
      <w:r w:rsidRPr="009428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старший науковий співробітник </w:t>
      </w:r>
      <w:r w:rsidRPr="00942833">
        <w:rPr>
          <w:rFonts w:ascii="Times New Roman" w:hAnsi="Times New Roman" w:cs="Times New Roman"/>
          <w:sz w:val="24"/>
          <w:szCs w:val="24"/>
          <w:lang w:val="uk-UA"/>
        </w:rPr>
        <w:t xml:space="preserve">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психології </w:t>
      </w:r>
      <w:r w:rsidRPr="00942833">
        <w:rPr>
          <w:rFonts w:ascii="Times New Roman" w:hAnsi="Times New Roman" w:cs="Times New Roman"/>
          <w:sz w:val="24"/>
          <w:szCs w:val="24"/>
          <w:lang w:val="uk-UA"/>
        </w:rPr>
        <w:t xml:space="preserve">дошкільника Інституту психології ім.Г.С.Костюка, </w:t>
      </w:r>
      <w:r w:rsidR="00234A99">
        <w:rPr>
          <w:rFonts w:ascii="Times New Roman" w:hAnsi="Times New Roman" w:cs="Times New Roman"/>
          <w:sz w:val="24"/>
          <w:szCs w:val="24"/>
          <w:lang w:val="uk-UA"/>
        </w:rPr>
        <w:t xml:space="preserve">кандидат психологічних наук,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9428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Вплив рівня розвитку довільної поведінки на ігрову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взаємодію дошкільників»</w:t>
      </w:r>
    </w:p>
    <w:p w:rsidR="00C9547D" w:rsidRPr="00942833" w:rsidRDefault="00C9547D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547D" w:rsidRPr="007A2996" w:rsidRDefault="007A2996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A2996">
        <w:rPr>
          <w:rFonts w:ascii="Times New Roman" w:hAnsi="Times New Roman" w:cs="Times New Roman"/>
          <w:b/>
          <w:color w:val="1D2129"/>
          <w:sz w:val="24"/>
          <w:szCs w:val="28"/>
          <w:shd w:val="clear" w:color="auto" w:fill="FFFFFF"/>
          <w:lang w:val="uk-UA"/>
        </w:rPr>
        <w:t>Гурковська Тетяна Леонідівна,</w:t>
      </w:r>
      <w:r w:rsidRPr="007A2996">
        <w:rPr>
          <w:rFonts w:ascii="Times New Roman" w:hAnsi="Times New Roman" w:cs="Times New Roman"/>
          <w:color w:val="1D2129"/>
          <w:sz w:val="24"/>
          <w:szCs w:val="28"/>
          <w:shd w:val="clear" w:color="auto" w:fill="FFFFFF"/>
          <w:lang w:val="uk-UA"/>
        </w:rPr>
        <w:t xml:space="preserve"> головний редактор журналу</w:t>
      </w:r>
      <w:r>
        <w:rPr>
          <w:rFonts w:ascii="Times New Roman" w:hAnsi="Times New Roman" w:cs="Times New Roman"/>
          <w:color w:val="1D2129"/>
          <w:sz w:val="24"/>
          <w:szCs w:val="28"/>
          <w:shd w:val="clear" w:color="auto" w:fill="FFFFFF"/>
          <w:lang w:val="uk-UA"/>
        </w:rPr>
        <w:t xml:space="preserve"> «</w:t>
      </w:r>
      <w:r w:rsidRPr="007A2996">
        <w:rPr>
          <w:rFonts w:ascii="Times New Roman" w:hAnsi="Times New Roman" w:cs="Times New Roman"/>
          <w:color w:val="1D2129"/>
          <w:sz w:val="24"/>
          <w:szCs w:val="28"/>
          <w:shd w:val="clear" w:color="auto" w:fill="FFFFFF"/>
          <w:lang w:val="uk-UA"/>
        </w:rPr>
        <w:t>Пра</w:t>
      </w:r>
      <w:r>
        <w:rPr>
          <w:rFonts w:ascii="Times New Roman" w:hAnsi="Times New Roman" w:cs="Times New Roman"/>
          <w:color w:val="1D2129"/>
          <w:sz w:val="24"/>
          <w:szCs w:val="28"/>
          <w:shd w:val="clear" w:color="auto" w:fill="FFFFFF"/>
          <w:lang w:val="uk-UA"/>
        </w:rPr>
        <w:t>ктичний психолог: Дитячий садок», «Актуальні питання сучасної психології»</w:t>
      </w:r>
    </w:p>
    <w:p w:rsidR="007A2996" w:rsidRDefault="007A2996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547D" w:rsidRPr="00942833" w:rsidRDefault="00C9547D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833"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="00AD64DA" w:rsidRPr="0094283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42833">
        <w:rPr>
          <w:rFonts w:ascii="Times New Roman" w:hAnsi="Times New Roman" w:cs="Times New Roman"/>
          <w:sz w:val="24"/>
          <w:szCs w:val="24"/>
          <w:lang w:val="uk-UA"/>
        </w:rPr>
        <w:t xml:space="preserve">0. – 15.30. </w:t>
      </w:r>
    </w:p>
    <w:p w:rsidR="00C9547D" w:rsidRPr="00942833" w:rsidRDefault="00865A7E" w:rsidP="00942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8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Круглий стіл науки і практики </w:t>
      </w:r>
    </w:p>
    <w:p w:rsidR="00865A7E" w:rsidRPr="00942833" w:rsidRDefault="00865A7E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833">
        <w:rPr>
          <w:rFonts w:ascii="Times New Roman" w:hAnsi="Times New Roman" w:cs="Times New Roman"/>
          <w:sz w:val="24"/>
          <w:szCs w:val="24"/>
          <w:lang w:val="uk-UA"/>
        </w:rPr>
        <w:t>«Проблеми спілкування дорослих та дітей у сучасному дошкільному закладі»</w:t>
      </w:r>
    </w:p>
    <w:p w:rsidR="00C9547D" w:rsidRPr="00942833" w:rsidRDefault="00711D6B" w:rsidP="00942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8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Модератори: </w:t>
      </w:r>
    </w:p>
    <w:p w:rsidR="00711D6B" w:rsidRPr="00942833" w:rsidRDefault="00711D6B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833">
        <w:rPr>
          <w:rFonts w:ascii="Times New Roman" w:hAnsi="Times New Roman" w:cs="Times New Roman"/>
          <w:sz w:val="24"/>
          <w:szCs w:val="24"/>
          <w:lang w:val="uk-UA"/>
        </w:rPr>
        <w:t>науковці лабораторії психології дошкільника Інституту психології ім. Г.С.Костюка, педагоги ЦРД №53</w:t>
      </w:r>
      <w:r w:rsidR="00E5007D">
        <w:rPr>
          <w:rFonts w:ascii="Times New Roman" w:hAnsi="Times New Roman" w:cs="Times New Roman"/>
          <w:sz w:val="24"/>
          <w:szCs w:val="24"/>
          <w:lang w:val="uk-UA"/>
        </w:rPr>
        <w:t xml:space="preserve"> (завідувач Тищук Л.І.</w:t>
      </w:r>
      <w:r w:rsidR="00CA2F0C">
        <w:rPr>
          <w:rFonts w:ascii="Times New Roman" w:hAnsi="Times New Roman" w:cs="Times New Roman"/>
          <w:sz w:val="24"/>
          <w:szCs w:val="24"/>
          <w:lang w:val="uk-UA"/>
        </w:rPr>
        <w:t>, кандидат психологічних наук</w:t>
      </w:r>
      <w:r w:rsidR="00E5007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42833">
        <w:rPr>
          <w:rFonts w:ascii="Times New Roman" w:hAnsi="Times New Roman" w:cs="Times New Roman"/>
          <w:sz w:val="24"/>
          <w:szCs w:val="24"/>
          <w:lang w:val="uk-UA"/>
        </w:rPr>
        <w:t xml:space="preserve">, завідувачі, вихователі-методисти </w:t>
      </w:r>
      <w:r w:rsidR="00AD64DA" w:rsidRPr="00942833">
        <w:rPr>
          <w:rFonts w:ascii="Times New Roman" w:hAnsi="Times New Roman" w:cs="Times New Roman"/>
          <w:sz w:val="24"/>
          <w:szCs w:val="24"/>
          <w:lang w:val="uk-UA"/>
        </w:rPr>
        <w:t xml:space="preserve">НВК, ЦРД, </w:t>
      </w:r>
      <w:r w:rsidRPr="00942833">
        <w:rPr>
          <w:rFonts w:ascii="Times New Roman" w:hAnsi="Times New Roman" w:cs="Times New Roman"/>
          <w:sz w:val="24"/>
          <w:szCs w:val="24"/>
          <w:lang w:val="uk-UA"/>
        </w:rPr>
        <w:t>ДНЗ м.Житомира</w:t>
      </w:r>
    </w:p>
    <w:p w:rsidR="00711D6B" w:rsidRPr="00942833" w:rsidRDefault="00711D6B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5A7E" w:rsidRPr="00942833" w:rsidRDefault="00865A7E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2833">
        <w:rPr>
          <w:rFonts w:ascii="Times New Roman" w:hAnsi="Times New Roman" w:cs="Times New Roman"/>
          <w:sz w:val="24"/>
          <w:szCs w:val="24"/>
          <w:lang w:val="uk-UA"/>
        </w:rPr>
        <w:t>Презентація  гуманістичної моделі оперативного реагування на прояви агресії дошкільників</w:t>
      </w:r>
    </w:p>
    <w:p w:rsidR="00C9547D" w:rsidRPr="00942833" w:rsidRDefault="00C9547D" w:rsidP="0094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01F8" w:rsidRPr="00942833" w:rsidRDefault="00865A7E" w:rsidP="00942833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33">
        <w:rPr>
          <w:rFonts w:ascii="Times New Roman" w:hAnsi="Times New Roman" w:cs="Times New Roman"/>
          <w:sz w:val="24"/>
          <w:szCs w:val="24"/>
          <w:lang w:val="uk-UA"/>
        </w:rPr>
        <w:t>Дискусія науки і практики: шл</w:t>
      </w:r>
      <w:r w:rsidR="00C9547D" w:rsidRPr="00942833">
        <w:rPr>
          <w:rFonts w:ascii="Times New Roman" w:hAnsi="Times New Roman" w:cs="Times New Roman"/>
          <w:sz w:val="24"/>
          <w:szCs w:val="24"/>
          <w:lang w:val="uk-UA"/>
        </w:rPr>
        <w:t>яхи вирішення нагальних проблем</w:t>
      </w:r>
      <w:r w:rsidR="003801F8" w:rsidRPr="009428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E7DAC" w:rsidRDefault="001E7DAC" w:rsidP="00711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7DAC" w:rsidRPr="004946F9" w:rsidRDefault="001E7DAC" w:rsidP="0041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E7DAC" w:rsidRPr="004946F9" w:rsidSect="004946F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F9"/>
    <w:rsid w:val="000179A2"/>
    <w:rsid w:val="000C131B"/>
    <w:rsid w:val="000C4A83"/>
    <w:rsid w:val="00143EB7"/>
    <w:rsid w:val="001E7DAC"/>
    <w:rsid w:val="00234A99"/>
    <w:rsid w:val="002F47A4"/>
    <w:rsid w:val="002F75F4"/>
    <w:rsid w:val="003801F8"/>
    <w:rsid w:val="00413D54"/>
    <w:rsid w:val="004946F9"/>
    <w:rsid w:val="004D3DEF"/>
    <w:rsid w:val="00711D6B"/>
    <w:rsid w:val="007A2996"/>
    <w:rsid w:val="00807C4D"/>
    <w:rsid w:val="00865A7E"/>
    <w:rsid w:val="00942833"/>
    <w:rsid w:val="0095066F"/>
    <w:rsid w:val="00A42ECB"/>
    <w:rsid w:val="00AD64DA"/>
    <w:rsid w:val="00BF21E1"/>
    <w:rsid w:val="00C9547D"/>
    <w:rsid w:val="00CA2F0C"/>
    <w:rsid w:val="00D10A7E"/>
    <w:rsid w:val="00D825E7"/>
    <w:rsid w:val="00E40236"/>
    <w:rsid w:val="00E5007D"/>
    <w:rsid w:val="00E56199"/>
    <w:rsid w:val="00ED2C56"/>
    <w:rsid w:val="00FB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5F4"/>
  </w:style>
  <w:style w:type="character" w:styleId="a3">
    <w:name w:val="Hyperlink"/>
    <w:basedOn w:val="a0"/>
    <w:uiPriority w:val="99"/>
    <w:semiHidden/>
    <w:unhideWhenUsed/>
    <w:rsid w:val="002F75F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801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01F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5F4"/>
  </w:style>
  <w:style w:type="character" w:styleId="a3">
    <w:name w:val="Hyperlink"/>
    <w:basedOn w:val="a0"/>
    <w:uiPriority w:val="99"/>
    <w:semiHidden/>
    <w:unhideWhenUsed/>
    <w:rsid w:val="002F75F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801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01F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zippo.net.ua/index.php?page_id=748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2016-09-06T07:51:00Z</dcterms:created>
  <dcterms:modified xsi:type="dcterms:W3CDTF">2016-09-26T06:46:00Z</dcterms:modified>
</cp:coreProperties>
</file>